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546"/>
        <w:gridCol w:w="7209"/>
      </w:tblGrid>
      <w:tr w:rsidR="001B334E" w:rsidTr="001B334E">
        <w:trPr>
          <w:trHeight w:val="1701"/>
        </w:trPr>
        <w:tc>
          <w:tcPr>
            <w:tcW w:w="1546" w:type="dxa"/>
          </w:tcPr>
          <w:p w:rsidR="001B334E" w:rsidRDefault="001B334E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21C1D3" wp14:editId="38159CC3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</w:tcPr>
          <w:p w:rsidR="001B334E" w:rsidRPr="007D587E" w:rsidRDefault="001B33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1B334E" w:rsidRPr="007D587E" w:rsidRDefault="001B33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1B334E" w:rsidRPr="007D587E" w:rsidRDefault="001B33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1B334E" w:rsidRPr="007D587E" w:rsidRDefault="001B33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1B334E" w:rsidRPr="007D587E" w:rsidRDefault="001B33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1B334E" w:rsidRDefault="001B334E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1B334E" w:rsidRDefault="001B334E" w:rsidP="001B334E">
      <w:pPr>
        <w:spacing w:after="0"/>
        <w:jc w:val="center"/>
        <w:rPr>
          <w:b/>
          <w:sz w:val="28"/>
          <w:szCs w:val="28"/>
        </w:rPr>
      </w:pPr>
    </w:p>
    <w:p w:rsidR="00D440C6" w:rsidRDefault="001B334E" w:rsidP="001B33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COMUNICAÇÃO DE</w:t>
      </w:r>
      <w:r w:rsidRPr="001B334E">
        <w:rPr>
          <w:b/>
          <w:sz w:val="28"/>
          <w:szCs w:val="28"/>
        </w:rPr>
        <w:t xml:space="preserve"> OCORRÊNCIA DE MUDANÇA DO OPERADOR DE CONCESSÃO DE PERFURAÇÃO MARÍTIMA (NR 30 – ANEXO 2)</w:t>
      </w:r>
    </w:p>
    <w:p w:rsidR="001B334E" w:rsidRPr="00763EDD" w:rsidRDefault="001B334E" w:rsidP="001B334E">
      <w:pPr>
        <w:spacing w:after="0"/>
        <w:jc w:val="center"/>
        <w:rPr>
          <w:b/>
        </w:rPr>
      </w:pPr>
    </w:p>
    <w:p w:rsidR="00A25BD8" w:rsidRDefault="00A25BD8" w:rsidP="00BE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DA INSTALAÇÃO:</w:t>
      </w:r>
    </w:p>
    <w:p w:rsidR="009074A6" w:rsidRDefault="009074A6" w:rsidP="00C01826"/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PROPRIETÁRIO DA INSTALAÇÃO: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</w:t>
      </w:r>
      <w:r w:rsidR="00D440C6">
        <w:t>Ú</w:t>
      </w:r>
      <w:r>
        <w:t>MERO IMO: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BANDEIRA: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CLASSIFICADORA:</w:t>
      </w:r>
    </w:p>
    <w:p w:rsidR="009074A6" w:rsidRDefault="009074A6" w:rsidP="00C01826"/>
    <w:p w:rsidR="003E4998" w:rsidRDefault="001B334E" w:rsidP="003E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OPERADOR </w:t>
      </w:r>
      <w:r w:rsidRPr="00D440C6">
        <w:rPr>
          <w:b/>
        </w:rPr>
        <w:t>A</w:t>
      </w:r>
      <w:r>
        <w:rPr>
          <w:b/>
        </w:rPr>
        <w:t xml:space="preserve">TUAL </w:t>
      </w:r>
      <w:r w:rsidRPr="00D440C6">
        <w:rPr>
          <w:b/>
        </w:rPr>
        <w:t>DA</w:t>
      </w:r>
      <w:r w:rsidR="003E4998">
        <w:t xml:space="preserve"> INSTALAÇÃO:</w:t>
      </w:r>
    </w:p>
    <w:p w:rsidR="003E4998" w:rsidRDefault="003E4998" w:rsidP="003E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</w:t>
      </w:r>
    </w:p>
    <w:p w:rsidR="003E4998" w:rsidRDefault="003E4998" w:rsidP="003E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</w:t>
      </w:r>
    </w:p>
    <w:p w:rsidR="003E4998" w:rsidRDefault="003E4998" w:rsidP="00C01826"/>
    <w:p w:rsidR="00A25BD8" w:rsidRDefault="001B334E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OPERADOR ANTERIOR</w:t>
      </w:r>
      <w:r w:rsidR="001467B8" w:rsidRPr="00D440C6">
        <w:rPr>
          <w:b/>
        </w:rPr>
        <w:t xml:space="preserve"> </w:t>
      </w:r>
      <w:r w:rsidR="00A25BD8">
        <w:t>DA</w:t>
      </w:r>
      <w:r w:rsidR="003E4998">
        <w:t xml:space="preserve"> CONCESSÃO</w:t>
      </w:r>
      <w:r w:rsidR="00A25BD8">
        <w:t>:</w:t>
      </w:r>
    </w:p>
    <w:p w:rsidR="009074A6" w:rsidRDefault="009074A6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</w:t>
      </w:r>
    </w:p>
    <w:p w:rsidR="009074A6" w:rsidRDefault="009074A6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</w:t>
      </w:r>
    </w:p>
    <w:p w:rsidR="009074A6" w:rsidRDefault="009074A6" w:rsidP="00C01826"/>
    <w:p w:rsidR="00D440C6" w:rsidRDefault="00D440C6" w:rsidP="00D4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OPERADOR  </w:t>
      </w:r>
      <w:r w:rsidRPr="00D440C6">
        <w:rPr>
          <w:b/>
        </w:rPr>
        <w:t>A</w:t>
      </w:r>
      <w:r>
        <w:rPr>
          <w:b/>
        </w:rPr>
        <w:t xml:space="preserve">TUAL </w:t>
      </w:r>
      <w:r w:rsidRPr="00D440C6">
        <w:rPr>
          <w:b/>
        </w:rPr>
        <w:t xml:space="preserve"> </w:t>
      </w:r>
      <w:r>
        <w:t xml:space="preserve">DA </w:t>
      </w:r>
      <w:r w:rsidR="003E4998">
        <w:t>CONCESSÃO:</w:t>
      </w:r>
    </w:p>
    <w:p w:rsidR="00D440C6" w:rsidRDefault="00D440C6" w:rsidP="00D4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</w:t>
      </w:r>
    </w:p>
    <w:p w:rsidR="00D440C6" w:rsidRDefault="00D440C6" w:rsidP="00D4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</w:t>
      </w:r>
    </w:p>
    <w:p w:rsidR="00D440C6" w:rsidRDefault="00D440C6" w:rsidP="00C01826"/>
    <w:p w:rsidR="00A25BD8" w:rsidRDefault="009074A6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ATIVIDADE PRINCIPAL</w:t>
      </w:r>
      <w:r w:rsidR="001467B8">
        <w:t xml:space="preserve"> DA INSTALAÇÃO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LOCALIZAÇÃO DA INSTALAÇÃO: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BACIA:</w:t>
      </w:r>
    </w:p>
    <w:p w:rsidR="00A25BD8" w:rsidRDefault="008540BD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CAM</w:t>
      </w:r>
      <w:r w:rsidR="00A25BD8">
        <w:t>PO: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COORDENADA:</w:t>
      </w:r>
    </w:p>
    <w:p w:rsidR="009074A6" w:rsidRDefault="009074A6" w:rsidP="00C01826"/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</w:t>
      </w:r>
      <w:r w:rsidR="00D440C6">
        <w:t>Ú</w:t>
      </w:r>
      <w:r>
        <w:t>MERO PREVISTO DE EMPREGADOR A BORDO: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CAPACIDADE TOTAL: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BRASILEIROS: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EXPATRIADOS: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673"/>
        <w:gridCol w:w="4082"/>
      </w:tblGrid>
      <w:tr w:rsidR="009074A6" w:rsidTr="005A0D1D">
        <w:tc>
          <w:tcPr>
            <w:tcW w:w="4673" w:type="dxa"/>
          </w:tcPr>
          <w:p w:rsidR="009074A6" w:rsidRDefault="009074A6" w:rsidP="00C01826">
            <w:r>
              <w:t>MASCULINO</w:t>
            </w:r>
          </w:p>
        </w:tc>
        <w:tc>
          <w:tcPr>
            <w:tcW w:w="4082" w:type="dxa"/>
          </w:tcPr>
          <w:p w:rsidR="009074A6" w:rsidRDefault="009074A6" w:rsidP="009074A6">
            <w:pPr>
              <w:tabs>
                <w:tab w:val="left" w:pos="1380"/>
              </w:tabs>
            </w:pPr>
            <w:r>
              <w:t>FEMININO</w:t>
            </w:r>
          </w:p>
        </w:tc>
      </w:tr>
      <w:tr w:rsidR="009074A6" w:rsidTr="005A0D1D">
        <w:tc>
          <w:tcPr>
            <w:tcW w:w="4673" w:type="dxa"/>
          </w:tcPr>
          <w:p w:rsidR="009074A6" w:rsidRPr="005A0D1D" w:rsidRDefault="009074A6" w:rsidP="005A0D1D">
            <w:pPr>
              <w:rPr>
                <w:sz w:val="20"/>
                <w:szCs w:val="20"/>
              </w:rPr>
            </w:pPr>
            <w:r w:rsidRPr="005A0D1D">
              <w:rPr>
                <w:sz w:val="20"/>
                <w:szCs w:val="20"/>
              </w:rPr>
              <w:t>EMPREGADOS PR</w:t>
            </w:r>
            <w:r w:rsidR="005A0D1D">
              <w:rPr>
                <w:sz w:val="20"/>
                <w:szCs w:val="20"/>
              </w:rPr>
              <w:t>Ó</w:t>
            </w:r>
            <w:r w:rsidRPr="005A0D1D">
              <w:rPr>
                <w:sz w:val="20"/>
                <w:szCs w:val="20"/>
              </w:rPr>
              <w:t>PRIOS</w:t>
            </w:r>
            <w:r w:rsidR="001B334E">
              <w:rPr>
                <w:sz w:val="20"/>
                <w:szCs w:val="20"/>
              </w:rPr>
              <w:t>:</w:t>
            </w:r>
          </w:p>
        </w:tc>
        <w:tc>
          <w:tcPr>
            <w:tcW w:w="4082" w:type="dxa"/>
          </w:tcPr>
          <w:p w:rsidR="009074A6" w:rsidRPr="005A0D1D" w:rsidRDefault="009074A6" w:rsidP="005A0D1D">
            <w:pPr>
              <w:rPr>
                <w:sz w:val="20"/>
                <w:szCs w:val="20"/>
              </w:rPr>
            </w:pPr>
            <w:r w:rsidRPr="005A0D1D">
              <w:rPr>
                <w:sz w:val="20"/>
                <w:szCs w:val="20"/>
              </w:rPr>
              <w:t>EMPREGADOS PR</w:t>
            </w:r>
            <w:r w:rsidR="005A0D1D">
              <w:rPr>
                <w:sz w:val="20"/>
                <w:szCs w:val="20"/>
              </w:rPr>
              <w:t>Ó</w:t>
            </w:r>
            <w:r w:rsidRPr="005A0D1D">
              <w:rPr>
                <w:sz w:val="20"/>
                <w:szCs w:val="20"/>
              </w:rPr>
              <w:t>PRIOS</w:t>
            </w:r>
            <w:r w:rsidR="001B334E">
              <w:rPr>
                <w:sz w:val="20"/>
                <w:szCs w:val="20"/>
              </w:rPr>
              <w:t>:</w:t>
            </w:r>
          </w:p>
        </w:tc>
      </w:tr>
      <w:tr w:rsidR="009074A6" w:rsidTr="005A0D1D">
        <w:tc>
          <w:tcPr>
            <w:tcW w:w="4673" w:type="dxa"/>
          </w:tcPr>
          <w:p w:rsidR="009074A6" w:rsidRPr="005A0D1D" w:rsidRDefault="009074A6" w:rsidP="00C01826">
            <w:pPr>
              <w:rPr>
                <w:sz w:val="20"/>
                <w:szCs w:val="20"/>
              </w:rPr>
            </w:pPr>
            <w:r w:rsidRPr="005A0D1D">
              <w:rPr>
                <w:sz w:val="20"/>
                <w:szCs w:val="20"/>
              </w:rPr>
              <w:t>EMPREGADOS DE PRESTADORES DE SERVIÇO</w:t>
            </w:r>
            <w:r w:rsidR="001B334E">
              <w:rPr>
                <w:sz w:val="20"/>
                <w:szCs w:val="20"/>
              </w:rPr>
              <w:t>:</w:t>
            </w:r>
          </w:p>
        </w:tc>
        <w:tc>
          <w:tcPr>
            <w:tcW w:w="4082" w:type="dxa"/>
          </w:tcPr>
          <w:p w:rsidR="009074A6" w:rsidRPr="005A0D1D" w:rsidRDefault="009074A6" w:rsidP="00C01826">
            <w:pPr>
              <w:rPr>
                <w:sz w:val="20"/>
                <w:szCs w:val="20"/>
              </w:rPr>
            </w:pPr>
            <w:r w:rsidRPr="005A0D1D">
              <w:rPr>
                <w:sz w:val="20"/>
                <w:szCs w:val="20"/>
              </w:rPr>
              <w:t>EMPREGADOS DE PRESTADORES DE SE</w:t>
            </w:r>
            <w:r w:rsidR="005A0D1D" w:rsidRPr="005A0D1D">
              <w:rPr>
                <w:sz w:val="20"/>
                <w:szCs w:val="20"/>
              </w:rPr>
              <w:t>R</w:t>
            </w:r>
            <w:r w:rsidRPr="005A0D1D">
              <w:rPr>
                <w:sz w:val="20"/>
                <w:szCs w:val="20"/>
              </w:rPr>
              <w:t>VIÇO</w:t>
            </w:r>
            <w:r w:rsidR="001B334E">
              <w:rPr>
                <w:sz w:val="20"/>
                <w:szCs w:val="20"/>
              </w:rPr>
              <w:t>:</w:t>
            </w:r>
          </w:p>
        </w:tc>
      </w:tr>
    </w:tbl>
    <w:p w:rsidR="009074A6" w:rsidRDefault="009074A6" w:rsidP="00C01826"/>
    <w:p w:rsidR="00A25BD8" w:rsidRDefault="001B334E" w:rsidP="005C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Local e Data:</w:t>
      </w:r>
    </w:p>
    <w:p w:rsidR="00A25BD8" w:rsidRDefault="001B334E" w:rsidP="005C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completo do responsável pelas informações</w:t>
      </w:r>
      <w:bookmarkStart w:id="0" w:name="_GoBack"/>
      <w:bookmarkEnd w:id="0"/>
    </w:p>
    <w:p w:rsidR="001467B8" w:rsidRDefault="001467B8" w:rsidP="000B2839"/>
    <w:sectPr w:rsidR="001467B8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9D" w:rsidRDefault="00C0109D" w:rsidP="00A51BD2">
      <w:pPr>
        <w:spacing w:after="0" w:line="240" w:lineRule="auto"/>
      </w:pPr>
      <w:r>
        <w:separator/>
      </w:r>
    </w:p>
  </w:endnote>
  <w:endnote w:type="continuationSeparator" w:id="0">
    <w:p w:rsidR="00C0109D" w:rsidRDefault="00C0109D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9D" w:rsidRDefault="00C0109D" w:rsidP="00A51BD2">
      <w:pPr>
        <w:spacing w:after="0" w:line="240" w:lineRule="auto"/>
      </w:pPr>
      <w:r>
        <w:separator/>
      </w:r>
    </w:p>
  </w:footnote>
  <w:footnote w:type="continuationSeparator" w:id="0">
    <w:p w:rsidR="00C0109D" w:rsidRDefault="00C0109D" w:rsidP="00A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D8"/>
    <w:rsid w:val="000475BF"/>
    <w:rsid w:val="000B2839"/>
    <w:rsid w:val="001467B8"/>
    <w:rsid w:val="001B334E"/>
    <w:rsid w:val="00210E7C"/>
    <w:rsid w:val="003E4998"/>
    <w:rsid w:val="004310DF"/>
    <w:rsid w:val="00443679"/>
    <w:rsid w:val="004F0A98"/>
    <w:rsid w:val="005A0D1D"/>
    <w:rsid w:val="005C2241"/>
    <w:rsid w:val="005F115F"/>
    <w:rsid w:val="00763EDD"/>
    <w:rsid w:val="008540BD"/>
    <w:rsid w:val="009074A6"/>
    <w:rsid w:val="00990744"/>
    <w:rsid w:val="009B5796"/>
    <w:rsid w:val="00A25BD8"/>
    <w:rsid w:val="00A51BD2"/>
    <w:rsid w:val="00BE5D58"/>
    <w:rsid w:val="00C0109D"/>
    <w:rsid w:val="00C01826"/>
    <w:rsid w:val="00CA3122"/>
    <w:rsid w:val="00CC0655"/>
    <w:rsid w:val="00D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A6B"/>
  <w15:docId w15:val="{61659A6E-65FC-4654-9FF6-D971B3A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79"/>
  </w:style>
  <w:style w:type="paragraph" w:styleId="Ttulo1">
    <w:name w:val="heading 1"/>
    <w:basedOn w:val="Normal"/>
    <w:link w:val="Ttulo1Char"/>
    <w:uiPriority w:val="1"/>
    <w:qFormat/>
    <w:rsid w:val="005C2241"/>
    <w:pPr>
      <w:widowControl w:val="0"/>
      <w:autoSpaceDE w:val="0"/>
      <w:autoSpaceDN w:val="0"/>
      <w:spacing w:after="0" w:line="240" w:lineRule="auto"/>
      <w:ind w:left="1639" w:right="164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C2241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C2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2241"/>
    <w:pPr>
      <w:widowControl w:val="0"/>
      <w:autoSpaceDE w:val="0"/>
      <w:autoSpaceDN w:val="0"/>
      <w:spacing w:before="120" w:after="0" w:line="240" w:lineRule="auto"/>
      <w:ind w:left="102"/>
      <w:jc w:val="both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4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2241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7</cp:revision>
  <dcterms:created xsi:type="dcterms:W3CDTF">2019-04-30T14:58:00Z</dcterms:created>
  <dcterms:modified xsi:type="dcterms:W3CDTF">2019-06-18T18:36:00Z</dcterms:modified>
</cp:coreProperties>
</file>